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Снятие мышечного напряжения.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Дети стоят в кругу, закрыв глаза.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поздоровайтесь поочередно за обе руки, с одной и с другой стороны.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Дети с закрытыми глазами спокойно двигаются по залу.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на сигнал «стоп» найдите взглядом своего товарища и кивните друг другу.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Дети ходят вокруг обруча.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на аккорд надо запрыгнуть в круг.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Примеры пластических тренингов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Ходим, как роботы, зажать тело, двигаются только отдельные некоторые части.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Летаем, как прозрачные мыльные пузыри, если столкнулись – лопнули, оставив мокрый кружочек.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Ходим, как деревянные куклы, у которых работают только ноги.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Летаем, как воздушные шарики, наполненные воздухом.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Ходим осторожно, как стеклянные игрушки.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«Веселая зарядка»: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•Расслабиться сидя на стуле так, чтобы казалось, что вы спите. Руки, голову, ноги пристроить уютно и расслабить. Глазки прикрыть и тишина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•Н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торопясь просыпаемся, потягиваемся с удовольствием, сползаем на пол и потягиваемся, как кошки. Вспомнить, как кошки выгибают спину, вытягивают задние и передние лапы.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•Бегаем хаотично на четырех конечностях, как божьи коровки.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•Прыгаем, как кенгуру с детенышем в сумке.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•Бежим, как испуганные жирафы, вытянув шею.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Упражнения, связанные с закрепощением тела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Скульптор. Дети выходят по одной паре в центр, один из них – скульптор, другой – скульптура.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Скульптор придает телу нужную форму, скульптура легко поддается и фиксирует форму.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отгадывать, что слеплено, можно предложить скульптуре «ожить» и подвигаться в логике слепленного существа. Потом они меняются ролями.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Зеркало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 в парах стоят лицом друг к другу. Один – «живой» человек, другой – отражение. Человек у зеркала не торопясь совершает некоторые простые движения, зеркало – копирует их.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«Нос к носу». Встать парами лицом к лицу, на полу установить «контрольную» линию на расстоянии полшага, за которую нельзя заходить. Каждому ребенку сделать ручками так называемый «Нос Буратино», т.е. большой палец одной руки приставить к своему носу, растопырить пальчики и за свой торчащий мизинец зацепить свою вторую руку большим пальчиком. Партнеры сцепляются мизинцами друг с другом и по команде должны начать тянуть каждый к себе, чтобы перетянуть друг друга за контрольную линию, не отрывая большой палец от своего носа! Эта игра, конечно, больше для шутки, разрядки обстановки. Хотя она очень хорошо тестирует отношения в детском коллективе.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Изобрази походку : клоун, старик, малыш, </w:t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Карлсон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Буратино, Баба-яга, Кощей Бессмертный…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Игра на имитацию движений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обращается к детям: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Вспомните, как ходят дети?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Маленькие ножки шагали по дорожке. Большие ножки шагали по дорожке.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сначала идут маленькими шагами, затем большими — гигантскими шагами.)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Как катится колобок?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Как серый волк по лесу рыщет?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Как заяц, прижав уши, убегает от него?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Игры–стихи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Сердитый гусь.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большой сердитый гусь.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я его боюсь!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Защищая пять гусят,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Щиплет больно он ребят.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Громко гусь шипит, гогочет,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Защипать ребяток хочет!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Гусь уже идет на нас!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Убегайте все сейчас!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Самолет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оиграем в самолет? (Да.)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все — крылья, я — пилот.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Получили инструктаж —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 пилотаж. (Строятся друг за другом.)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снег летаем и пургу, (У-у-у-у!)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Видим чьи-то берега. (А-а-а-а!)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Ры-ры-ры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— рычит мотор,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летаем выше гор.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снижаемся мы все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нашей взлетной полосе!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 — закончен наш полет.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свиданья, самолет.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 живешь?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развивать быстроту реакции, координацию движений, умение владеть жестами.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 игры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 Дети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Как живешь? — Вот так! С настроением показать большой палец.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 плывешь? — Вот так! Любым стилем.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Как бежишь? — Вот так! Согнув руки в локтях, притопнуть поочередно ногами.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Вдаль глядишь? — Вот так! Руки «козырьком» или «биноклем» к глазам.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Ждешь обед? — Вот так! Поза ожидания, подпереть щеку рукой.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Машешь вслед? — Вот так! Жест понятен.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Утром спишь? — Вот так! Ручки под щечку.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А шалишь? — Вот так! Надуть щечки и хлопнуть по ним кулачками.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(По </w:t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Н.Пикулевой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Работаем над вниманием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Ритмический тренинг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Заданный ритм отхлопать по очереди, по часовой стрелке (или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против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), воспроизводя его не все вместе, а по одному. Следить, чтобы ритм не замедлялся и не сжимался, а шел равномерно.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Отстучать тот же ритм не ладошками, а ножками; ротиком – чавканьем, носиком – хрюканьем.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Пройти в заданном ритме, отбивая его шагами. Здесь вводим понятие «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громче-тише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как выразительное средство. Придумать, кто и почему так ходит (вор медленно крадется в темноте, солдат идет, печатая шаг, люди гуляют по парку и т.д., пусть дети проявят свою фантазию).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Работаем парами. Ритм передается хлопками. Надо хлопнуть вместе с партнером.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Упражнения на внимание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1.По хлопку слушаем и запоминаем звуки, которые происходят на улице, за пределами здания, после второго хлопка спрашиваю, кто что услышал. Средний круг – звуки в нашем здании, за пределами нашей комнаты. Малый – я, мое тело, мысли, чувства.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2.Один выходит перед полукругом и встает спиной к группе. Дети называют его имя. Надо назвать имя ребенка, чей голос тебя позвал.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3.«Кто во что одет?» – называю конкретного ребенка, чтобы он внимательно посмотрел на партнера справа или слева в течение небольшого времени, например, пока считаю до 5, и запомнил, во что одет партнер. Потом закрыть глазки и перечислить.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4.Задание на внимание для всей группы: по хлопку – встать, сесть; удар в пол – поднять, опустить руки; по команде «Ап» – наклониться, выпрямиться.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5.«Восстановить мизансцену»: группа детей занимает позиции на заданную тему, ведущий выходит или отворачивается, в мизансцене произвести некоторые изменения и попросить ведущего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восстановить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было; построить мизансцену по любой иллюстрации.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6.Очень полезное и важное задание для детей – строить фигуры из своих тел или стульев: точный круг, квадрат, треугольник. Маленьким это не просто, но тогда у них вырабатывается чувство формы, мизансцены. Лучше делать под счет – считать до 7, до 5,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</w:t>
      </w:r>
      <w:proofErr w:type="gramEnd"/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Упражнения на развитие речи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Артикуляционная гимнастика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1.Покусайте кончик язык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а-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 так мама шинкует капусту».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2.Язык- тоненькая иголочка. «Ставим </w:t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укольчики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поочередно в каждую щеку.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3.Почистите зубки языком: и верхние, и нижние.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Достаньте кончиком языка нос.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Нарисуйте надутыми губами солнце.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Скороговорки на развитие дикции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1.Вез корабль карамель,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Наскочил корабль на мель.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матросы три надели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Карамель на мели ели.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2.Посреди двора дрова.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3.Жук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лужею жужжа,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Ждал до ужина ужа.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proofErr w:type="spellStart"/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Чистоговорки</w:t>
      </w:r>
      <w:proofErr w:type="spellEnd"/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Са-са-са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на столе оса (в клетке спит лиса).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Су-су-су: боимся мы осу (смотрим на лису).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Сы-сы-сы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жало у осы (хвост пушистый у лисы).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Се-се-се: кисель дадим осе (знаем сказку о лисе).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Ал-ал-ал: гуляли возле скал (папа наш устал).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Ол-ол-ол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сели все за стол (в классе чистый пол).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Ул-ул-ул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сломался новый стул (в зале слышен гул).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Ыл-ыл-ыл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Саня уши мыл (чай уже остыл).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Развитие интонационной выразительности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1.Произнести следующие стихи то удивительно, то насмешливо, то недоумевая: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Кумушка, послушай!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Вправду, кроме шуток,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Открывают школу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утят-малюток.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2.Предложить ребенку попросить у друга игрушку так, чтобы всякий раз можно было определить, с каким отношением или в каком состоянии он её попросил: вежливо, нетерпеливо, с обидой, умоляя и т. П.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3.Предложить ребёнку задавать вопросы от лица Михаила Ивановича, Настасьи Петровны и Мишутки из сказки «Три медведя» Л. Н. Толстого так, чтобы слушатели смогли догадаться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кто из медведей спрашивает и как они относятся к тому, о чем спрашивают.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Разыгрывание по ролям стихотворения «Кто как считает?»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развивать интонационную выразительность речи.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кст ст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ихотворения разучивается дома. Дети делятся на две подгруппы: одна — зрители, другая — актеры, затем они меняются. Эту инсценировку можно показать на досуге родителям или детям других групп, а можно просто поиграть.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Петух: Я всех умней!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Кричал петух.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Петух: Умею я считать до двух!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Хорек: Подумаешь!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Ворчит хорек.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Хорек: А я могу до четырех!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Жук: Я — до шести!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Воскликнул жук.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Паук: Я — до восьми!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Шепнул паук. Тут подползла сороконожка.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Сороконожка: Я, кажется, умней немножко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Жука и даже паука —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Считаю я до сорока.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Уж: Ах, ужас!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 Ужаснулся уж.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Уж: Ведь я ж не глуп,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почему ж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ет у меня ни рук, ни ног,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то и я считать бы смог!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 А у меня есть карандаш.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Ему что хочешь, то задашь.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Одной ногой умножит, сложит,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в мире сосчитать он может!</w:t>
      </w:r>
    </w:p>
    <w:p w:rsidR="00183377" w:rsidRPr="00183377" w:rsidRDefault="00183377" w:rsidP="00183377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Игра « Подбери рифму»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Кочка — бочка, строчка, дочка, точка...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Картошка — матрешка, морошка, кошка...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Печь — меч, течь, лечь...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Лягушка — квакушка, подружка, кружка...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Зайчик — пальчик, мальчик...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Мышь — тишь, камыш, шуршишь...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Кошка — мошка, блошка, плошка...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Крючок — сучок, бачок, молчок, пятачок...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Снежинка — пушинка, пружинка...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Развиваем фантазию и воображение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1.Сидя в полукруге, показать ребятам какой-нибудь предмет: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ручку, линейку, перышко, ракушку, блокнот, целлофановый пакет и т.д., и сказать: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«Это не ручка (линейка, перышко…), а иголка для шитья». Сделать несколько стежков и передать предмет ребятам.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передать предмет, обыграв его каждый по-своему, только не в его истинном назначении. Повторяться нельзя, каждый должен проявить свою фантазию.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Взять со стола карандаш так, будто это: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червяк,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горячая картошка,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булочка.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Пройти по линии, как будто по канату: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канате </w:t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балеринка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легкая пушинка.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«Фантастический тренинг».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Группа детей должна вести себя соответственно, если вдруг: дверь открывается и заходит – зеленый крокодил на задних лапах!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потолок вдруг над нами исчезает, и…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 окошко стучится голубь…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предложить детям придумать свою фантазию.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Известный детям короткий стих (Наша Таня громко плачет…), прочесть как: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робот;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старик, старуха;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маленький ребенок.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Превращение детей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Ход игры.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команде педагога дети превращаются в деревья, цветы, грибы, игрушки, бабочек, змей, лягушек, котят и т.д.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Педагог может сам превратиться в злую волшебницу и превращать детей по своему желанию.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Упражнения на предлагаемые обстоятельства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Упражнения и задания для развития веры в разные предлагаемые обстоятельства в полукруге.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Трогаем – гладим воображаемого котенка, ежика, скользкую рыбу;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– воду в реке, в море, гладкий мрамор, лед;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манную кашу, клей, костер.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Представьте себе и измените что-нибудь в своей позе, если: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Ночь, зима, холодно, темно, вы на даче одни, не можете уснуть. Вдруг – шаги…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Весна, солнечный день, поют птички, вы играете под кустом сирени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И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вдруг видите недалеко драку…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Поздняя осень, утро выходного дня, вы в неважном настроении подходите к окну, а там – первый снег!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Вечер, лето, тишина, аромат цветов, вы у речки – вдруг сильный запах гари!..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Король (вариант народной игры)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Цель: развивать действия с воображаемыми предметами, умение действовать согласованно.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 игр: Выбирается с помощью считалки на роль короля ребенок. Остальные дети — работники распределяются на несколько групп (3 — 4) и договариваются, что они будут делать, на какую работу наниматься. Затем они группами подходят к королю.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Работники: Здравствуй, король!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Король: Здравствуйте!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Работники: Нужны вам работники?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Король: А что вы умеете делать?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Работники: А ты отгадай!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Дети, действуя с воображаемыми предметами, демонстрируют различные профессии: готовят еду, стирают белье, шьют одежду, вышивают, поливают растения и т.п. Король должен отгадать профессию работников. Если он сделает это правильно, то догоняет убегающих детей. Первый пойманный ребенок становится королем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Упражнения на развитие логики и последовательности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1.Упражнение «Из зерна – в цветок».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2.Упражнение «Жесты через стекло» – по одному дети выходят на площадку и как будто за стеклом должны показать: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«Принеси мне шапку, я ее забыл!»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«Вынеси мне денежки на мороженое!»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«Очень пить хочется!»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«Выходи гулять!»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«Я не хочу домой!»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«Я на тебя обиделся!» и т.п.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Упражнения на развитие эмоций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Продолжи фразу: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радуюсь, когда…»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«Я боюсь, когда…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«Я грущу, если…»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2.Упражнение «Волшебный шлем».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Приглашать по одному человеку в центр, на стульчик, и сказать, что есть невидимый шлем, который умеет передать эмоцию через того, на кого его наденут. Надеть на голову, застегнуть старательно, чтобы малыши поверили, и сказать на ушко: «Включаю радость!» (нажимаю на кнопку). Дети угадывают, шлем снимаем и надеваем на следующего, называя на ушко эмоции или различные оттенки чувств и состояний: удивление, недоумение, грусть, тоска, хитрость, лукавство, злость, негодование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юбит долго спать;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не любит есть;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обожает маму;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любит рисовать;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не любит, когда его гладят;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любит есть пироги и т.д.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4.Выразить названую эмоцию – глазами, руками, губами, всем телом.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Нахмуриться, как туча; как рассерженная мама; как разъяренный лев.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Игры на развитие выразительной мимики.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Цель: учить использовать выразительную мимику для создания яркого образа.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Соленый чай.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Ем лимон.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Сердитый дедушка.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Лампочка потухла, зажглась.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Тепло-холодно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Обиделись.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Удивились.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Мне грустно.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Получить подарок.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Две обезьяны: одна гримасничает — другая копирует первую.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Верблюд решил, что он жираф,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ходит, голову задрав.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всех он вызывает смех,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он, верблюд, плюет на всех.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Встретил ежика бычок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лизнул его в бочок.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лизнув его бочок,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Уколол свой язычок.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колючий еж смеется: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рот не суй, что попадется!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Радость.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14. Восторг.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ы-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этюды: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Представьте раннее утро. Вчера вам подарили новую игрушку, вам хочется везде носить ее с собой. Например, на улицу. А мама не разрешила. Вы обиделись (губки «надули»). Но это же мама — простили, улыбнулись (зубы сомкнуты).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Берем снежинку в руку и говорим ей хорошие слова. Говорим быстро, пока не растаяла.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Упражнения на развитие памяти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«Запомни предметы»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стуле перед детьми раскладывается около 10 мелких предметов: ключ, ракушка, монетка, заколка, значок, карандаш, колечко, камешек, крышечка, фигурка киндер-сюрприза.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Пока считаю до 10, дети смотрят и запоминают предметы. Закрыть их салфеткой и предложить назвать кому-то одному все, что запомнилось. Выяснить, кто больше запомнил.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«Опиши картину»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Показать детям иллюстрацию крупного формата, чтобы они могли хорошо рассмотреть. Важны иллюстрации, где много симпатичных деталей. Дети должны запомнить и картину целиком (как бы сфотографировать), и как можно больше деталей, посчитать до 10. Убирать картину и попросить перечислить, что было изображено.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«Какого я цвета?»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полукруге дети по очереди отвечают на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какого я цвета?, все запоминают, кто каким цветом себя окрасил. Воспитатель просит у кого-нибудь одного назвать все цвета.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«Волшебный тазик»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Сидя в полукруге, сказать детям: «Сейчас я всем раздам волшебные тазики (</w:t>
      </w:r>
      <w:proofErr w:type="spell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взыть</w:t>
      </w:r>
      <w:proofErr w:type="spell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воображаемую гору тазиков и раздать, объясняя), они невидимы, но стоит произнести магическое «если бы», как они наполнятся всем, что захочешь, например – малиной! Все 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нюхают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будто свежую малинку, кладут ее в рот, разжевывают, вспоминая вкус. Педагог говорит: «Кто почувствовал реальный вкус малины, тот молодец!» Дети, конечно, скажут: «Я! И я тоже!» «А теперь тазик наполнится клубничным вареньем!» Зацепить его пальчиком и попробовать (не облизывая пальцы, а играя в это).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А теперь медом!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Папиным (или дедушкиным) одеколоном!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Лягушками! В конце, ломая стереотипы, спрашивать: «А как вы думаете, какой вкус у солнечного зайчика? А у щекотки, у доброты?»</w:t>
      </w:r>
    </w:p>
    <w:p w:rsidR="005D4EC2" w:rsidRDefault="005D4EC2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183377" w:rsidRPr="00183377" w:rsidRDefault="00183377" w:rsidP="00183377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bookmarkStart w:id="0" w:name="_GoBack"/>
      <w:bookmarkEnd w:id="0"/>
      <w:r w:rsidRPr="00183377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lastRenderedPageBreak/>
        <w:t>Упражнения на общение</w:t>
      </w:r>
    </w:p>
    <w:p w:rsidR="00183377" w:rsidRPr="00183377" w:rsidRDefault="00183377" w:rsidP="0018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Упражнения и задания для освоения понятия «общение» можно начинать с ситуации знакомства. Первое время стараться поговорить с детьми на разные темы: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 что меня можно любить» – высказывается каждый в полукруге по очереди.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«Мне бывает жалко…»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«Я люблю, когда…»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«Мне неприятно, если…»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«Мне нравится в…» – называется имя каждого ребенка в полукруге и каждый старается назвать хотя бы одно достоинство у «Другого», пусть это будут первое время – красивые глаза или волосы, даже брови или уши! (Да, милые, иногда дети так говорят, потому что им трудно признать достоинства другого и стараются найти самые незначительные!) Потом, когда они подрастут и подружатся, они сумеют найти особые качества, а пока каждый из них (парадокс!) трепетно ждет любого ласкового слова от группы.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«Коридор смеха». Дети встают в две шеренги, лицом друг к другу, образуя коридор. По этому проходу идет один ребенок, которого все старательно смешат, делая рожицы, показывая свои самые удачные «хиты смеха». Ребятки меняются, а коридор остается, и все уже понимают, что смешить очень тяжело и трудно, ведь первые шутки уже исчерпаны</w:t>
      </w:r>
      <w:proofErr w:type="gramStart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 А</w:t>
      </w:r>
      <w:proofErr w:type="gramEnd"/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есть ли вторые?..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4.Упражнение «Найди друга».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хлопку дети должны построиться либо в пары, либо в тройки (в зависимости от количества хлопков). Каждый раз нужно меняться партнерами и не становиться с тем, с кем стоял в прошлый раз.</w:t>
      </w:r>
      <w:r w:rsidRPr="0018337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8337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 нельзя давать засиживаться на месте, с тем или иным человеком, он должен попробовать себя в работе со всеми детьми.</w:t>
      </w:r>
    </w:p>
    <w:p w:rsidR="00A154A1" w:rsidRDefault="00A154A1"/>
    <w:sectPr w:rsidR="00A154A1" w:rsidSect="001833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D5"/>
    <w:rsid w:val="00183377"/>
    <w:rsid w:val="005D4EC2"/>
    <w:rsid w:val="00A154A1"/>
    <w:rsid w:val="00F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709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8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34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4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18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7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00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2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7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01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454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81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88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4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73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7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2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03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2521</Words>
  <Characters>14373</Characters>
  <Application>Microsoft Office Word</Application>
  <DocSecurity>0</DocSecurity>
  <Lines>119</Lines>
  <Paragraphs>33</Paragraphs>
  <ScaleCrop>false</ScaleCrop>
  <Company>Microsoft</Company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</dc:creator>
  <cp:keywords/>
  <dc:description/>
  <cp:lastModifiedBy>Владимир Михайлов</cp:lastModifiedBy>
  <cp:revision>3</cp:revision>
  <dcterms:created xsi:type="dcterms:W3CDTF">2022-10-26T07:13:00Z</dcterms:created>
  <dcterms:modified xsi:type="dcterms:W3CDTF">2022-10-26T07:23:00Z</dcterms:modified>
</cp:coreProperties>
</file>